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2E0" w:rsidRPr="0007420A" w:rsidRDefault="00C363C1">
      <w:pPr>
        <w:rPr>
          <w:rFonts w:ascii="Times New Roman" w:hAnsi="Times New Roman"/>
        </w:rPr>
      </w:pPr>
      <w:r w:rsidRPr="0007420A">
        <w:rPr>
          <w:rFonts w:ascii="Times New Roman" w:hAnsi="Times New Roman"/>
        </w:rPr>
        <w:t>Jessica Mandell</w:t>
      </w:r>
    </w:p>
    <w:p w:rsidR="00C363C1" w:rsidRPr="0007420A" w:rsidRDefault="009742E0">
      <w:pPr>
        <w:rPr>
          <w:rFonts w:ascii="Times New Roman" w:hAnsi="Times New Roman"/>
        </w:rPr>
      </w:pPr>
      <w:r w:rsidRPr="0007420A">
        <w:rPr>
          <w:rFonts w:ascii="Times New Roman" w:hAnsi="Times New Roman"/>
        </w:rPr>
        <w:t>CBSE 7201</w:t>
      </w:r>
    </w:p>
    <w:p w:rsidR="009742E0" w:rsidRPr="0007420A" w:rsidRDefault="00C363C1">
      <w:pPr>
        <w:rPr>
          <w:rFonts w:ascii="Times New Roman" w:hAnsi="Times New Roman"/>
        </w:rPr>
      </w:pPr>
      <w:r w:rsidRPr="0007420A">
        <w:rPr>
          <w:rFonts w:ascii="Times New Roman" w:hAnsi="Times New Roman"/>
        </w:rPr>
        <w:t>Reflection #1</w:t>
      </w:r>
    </w:p>
    <w:p w:rsidR="00C363C1" w:rsidRPr="0007420A" w:rsidRDefault="00C363C1">
      <w:pPr>
        <w:rPr>
          <w:rFonts w:ascii="Times New Roman" w:hAnsi="Times New Roman"/>
        </w:rPr>
      </w:pPr>
    </w:p>
    <w:p w:rsidR="009742E0" w:rsidRPr="0007420A" w:rsidRDefault="00C363C1" w:rsidP="00C363C1">
      <w:pPr>
        <w:pStyle w:val="NormalWeb"/>
        <w:spacing w:before="2" w:after="2"/>
        <w:rPr>
          <w:rFonts w:ascii="Times New Roman" w:hAnsi="Times New Roman"/>
          <w:sz w:val="24"/>
          <w:szCs w:val="24"/>
        </w:rPr>
      </w:pPr>
      <w:r w:rsidRPr="0007420A">
        <w:rPr>
          <w:rFonts w:ascii="Times New Roman" w:hAnsi="Times New Roman"/>
          <w:sz w:val="24"/>
          <w:szCs w:val="24"/>
        </w:rPr>
        <w:t xml:space="preserve">How do the ideals of social justice, collaboration, critical self-evaluation and diversity align with our course objectives and outcomes, and pertain to us in our role as pedagogues? </w:t>
      </w:r>
    </w:p>
    <w:p w:rsidR="00C363C1" w:rsidRPr="0007420A" w:rsidRDefault="00C363C1">
      <w:pPr>
        <w:rPr>
          <w:rFonts w:ascii="Times New Roman" w:hAnsi="Times New Roman"/>
        </w:rPr>
      </w:pPr>
      <w:r w:rsidRPr="0007420A">
        <w:rPr>
          <w:rFonts w:ascii="Times New Roman" w:hAnsi="Times New Roman"/>
        </w:rPr>
        <w:tab/>
      </w:r>
    </w:p>
    <w:p w:rsidR="009742E0" w:rsidRPr="0007420A" w:rsidRDefault="00AE363F" w:rsidP="00C363C1">
      <w:pPr>
        <w:spacing w:line="480" w:lineRule="auto"/>
        <w:rPr>
          <w:rFonts w:ascii="Times New Roman" w:hAnsi="Times New Roman"/>
        </w:rPr>
      </w:pPr>
      <w:r w:rsidRPr="0007420A">
        <w:rPr>
          <w:rFonts w:ascii="Times New Roman" w:hAnsi="Times New Roman"/>
        </w:rPr>
        <w:tab/>
        <w:t>Having read through t</w:t>
      </w:r>
      <w:r w:rsidR="00C363C1" w:rsidRPr="0007420A">
        <w:rPr>
          <w:rFonts w:ascii="Times New Roman" w:hAnsi="Times New Roman"/>
        </w:rPr>
        <w:t>he School of Education’s Conceptual Framework</w:t>
      </w:r>
      <w:r w:rsidRPr="0007420A">
        <w:rPr>
          <w:rFonts w:ascii="Times New Roman" w:hAnsi="Times New Roman"/>
        </w:rPr>
        <w:t>, I can see how it</w:t>
      </w:r>
      <w:r w:rsidR="00C363C1" w:rsidRPr="0007420A">
        <w:rPr>
          <w:rFonts w:ascii="Times New Roman" w:hAnsi="Times New Roman"/>
        </w:rPr>
        <w:t xml:space="preserve"> aligns with co</w:t>
      </w:r>
      <w:r w:rsidRPr="0007420A">
        <w:rPr>
          <w:rFonts w:ascii="Times New Roman" w:hAnsi="Times New Roman"/>
        </w:rPr>
        <w:t>urse objectives in this class.</w:t>
      </w:r>
      <w:r w:rsidR="00C363C1" w:rsidRPr="0007420A">
        <w:rPr>
          <w:rFonts w:ascii="Times New Roman" w:hAnsi="Times New Roman"/>
        </w:rPr>
        <w:t xml:space="preserve">  </w:t>
      </w:r>
      <w:r w:rsidR="009742E0" w:rsidRPr="0007420A">
        <w:rPr>
          <w:rFonts w:ascii="Times New Roman" w:hAnsi="Times New Roman"/>
        </w:rPr>
        <w:t>This document</w:t>
      </w:r>
      <w:r w:rsidR="00650D49" w:rsidRPr="0007420A">
        <w:rPr>
          <w:rFonts w:ascii="Times New Roman" w:hAnsi="Times New Roman"/>
        </w:rPr>
        <w:t xml:space="preserve"> is built upon the ideals that best represent the essential principals for educators.  </w:t>
      </w:r>
      <w:r w:rsidR="00C363C1" w:rsidRPr="0007420A">
        <w:rPr>
          <w:rFonts w:ascii="Times New Roman" w:hAnsi="Times New Roman"/>
        </w:rPr>
        <w:t>As educators we are expected to model these values in o</w:t>
      </w:r>
      <w:r w:rsidRPr="0007420A">
        <w:rPr>
          <w:rFonts w:ascii="Times New Roman" w:hAnsi="Times New Roman"/>
        </w:rPr>
        <w:t>ur classroom on a daily basis because s</w:t>
      </w:r>
      <w:r w:rsidR="009742E0" w:rsidRPr="0007420A">
        <w:rPr>
          <w:rFonts w:ascii="Times New Roman" w:hAnsi="Times New Roman"/>
        </w:rPr>
        <w:t>ocial j</w:t>
      </w:r>
      <w:r w:rsidRPr="0007420A">
        <w:rPr>
          <w:rFonts w:ascii="Times New Roman" w:hAnsi="Times New Roman"/>
        </w:rPr>
        <w:t>ustice, collaboration, critical self-evaluation and diversity define our jobs as pedagogues.</w:t>
      </w:r>
      <w:r w:rsidR="009742E0" w:rsidRPr="0007420A">
        <w:rPr>
          <w:rFonts w:ascii="Times New Roman" w:hAnsi="Times New Roman"/>
        </w:rPr>
        <w:t xml:space="preserve">  </w:t>
      </w:r>
    </w:p>
    <w:p w:rsidR="00C363C1" w:rsidRPr="0007420A" w:rsidRDefault="009742E0" w:rsidP="00C363C1">
      <w:pPr>
        <w:spacing w:line="480" w:lineRule="auto"/>
        <w:rPr>
          <w:rFonts w:ascii="Times New Roman" w:hAnsi="Times New Roman"/>
        </w:rPr>
      </w:pPr>
      <w:r w:rsidRPr="0007420A">
        <w:rPr>
          <w:rFonts w:ascii="Times New Roman" w:hAnsi="Times New Roman"/>
        </w:rPr>
        <w:tab/>
        <w:t xml:space="preserve">One objective of this course is to demonstrate an understanding of the ethical issues of research and discuss the implications for the work as a teacher and researcher.  This is related to the diversity theme of Brooklyn College’s Conceptual Framework.  As </w:t>
      </w:r>
      <w:r w:rsidR="00650D49" w:rsidRPr="0007420A">
        <w:rPr>
          <w:rFonts w:ascii="Times New Roman" w:hAnsi="Times New Roman"/>
        </w:rPr>
        <w:t>educators and researchers</w:t>
      </w:r>
      <w:r w:rsidRPr="0007420A">
        <w:rPr>
          <w:rFonts w:ascii="Times New Roman" w:hAnsi="Times New Roman"/>
        </w:rPr>
        <w:t xml:space="preserve"> it is vital that we are well versed in diversity and ethical issues.  </w:t>
      </w:r>
      <w:r w:rsidR="00650D49" w:rsidRPr="0007420A">
        <w:rPr>
          <w:rFonts w:ascii="Times New Roman" w:hAnsi="Times New Roman"/>
        </w:rPr>
        <w:t>Diversity is a crucial element of action research and education.  Diversity allows pedagogues to look at a problem from many different perspectives based on different factors.  Diversity also allows for pedagogues to become aware of the way in which preconceived opinions can limit the degree to which we can provide an equal education for each student</w:t>
      </w:r>
      <w:r w:rsidR="001F7270" w:rsidRPr="0007420A">
        <w:rPr>
          <w:rFonts w:ascii="Times New Roman" w:hAnsi="Times New Roman"/>
        </w:rPr>
        <w:t xml:space="preserve"> we teach.  One could not make a difference is they take on one viewpoint and strategy into account when dealing with a problem.  In my own research, other’s success and failure will help guide me by allowing for modifications to make my own solution more successful.  </w:t>
      </w:r>
    </w:p>
    <w:p w:rsidR="00AE363F" w:rsidRPr="0007420A" w:rsidRDefault="00AE363F" w:rsidP="007A479C">
      <w:pPr>
        <w:spacing w:line="480" w:lineRule="auto"/>
        <w:rPr>
          <w:rFonts w:ascii="Times New Roman" w:hAnsi="Times New Roman"/>
        </w:rPr>
      </w:pPr>
      <w:r w:rsidRPr="0007420A">
        <w:rPr>
          <w:rFonts w:ascii="Times New Roman" w:hAnsi="Times New Roman"/>
        </w:rPr>
        <w:tab/>
        <w:t>Collaboration is one of the most crucial parts in our field</w:t>
      </w:r>
      <w:r w:rsidR="00B64A2D" w:rsidRPr="0007420A">
        <w:rPr>
          <w:rFonts w:ascii="Times New Roman" w:hAnsi="Times New Roman"/>
        </w:rPr>
        <w:t xml:space="preserve"> as educators</w:t>
      </w:r>
      <w:r w:rsidRPr="0007420A">
        <w:rPr>
          <w:rFonts w:ascii="Times New Roman" w:hAnsi="Times New Roman"/>
        </w:rPr>
        <w:t xml:space="preserve">.  When teachers, students, administrators and parents work together, we are creating </w:t>
      </w:r>
      <w:r w:rsidR="00B64A2D" w:rsidRPr="0007420A">
        <w:rPr>
          <w:rFonts w:ascii="Times New Roman" w:hAnsi="Times New Roman"/>
        </w:rPr>
        <w:t xml:space="preserve">an environment conducive to learning.  Most if not all of the courses I have taken in my Brooklyn College career have required students to work collaboratively to complete a task or project.  While group work has it’s pros and cons, without it </w:t>
      </w:r>
      <w:r w:rsidR="007A479C" w:rsidRPr="0007420A">
        <w:rPr>
          <w:rFonts w:ascii="Times New Roman" w:hAnsi="Times New Roman"/>
        </w:rPr>
        <w:t>we would be blind to the viewpoints and perspectives of others.  In my current school I can say that as a grade we are very cohesive and collaborative.  When we work together in this way we are able to find better solutions to any problems that we come across.  There may be an additional problem and/or solution that one might not be able to see because they are too close, sometimes you need to take a step back in order to see the bigger picture.  W</w:t>
      </w:r>
      <w:r w:rsidRPr="0007420A">
        <w:rPr>
          <w:rFonts w:ascii="Times New Roman" w:hAnsi="Times New Roman"/>
        </w:rPr>
        <w:t>orking together pro</w:t>
      </w:r>
      <w:r w:rsidR="007A479C" w:rsidRPr="0007420A">
        <w:rPr>
          <w:rFonts w:ascii="Times New Roman" w:hAnsi="Times New Roman"/>
        </w:rPr>
        <w:t xml:space="preserve">motes better teaching practices in our fields as educations and as researchers.  </w:t>
      </w:r>
      <w:r w:rsidRPr="0007420A">
        <w:rPr>
          <w:rFonts w:ascii="Times New Roman" w:hAnsi="Times New Roman"/>
        </w:rPr>
        <w:t xml:space="preserve">Collaborating </w:t>
      </w:r>
      <w:r w:rsidR="007A479C" w:rsidRPr="0007420A">
        <w:rPr>
          <w:rFonts w:ascii="Times New Roman" w:hAnsi="Times New Roman"/>
        </w:rPr>
        <w:t>research</w:t>
      </w:r>
      <w:r w:rsidRPr="0007420A">
        <w:rPr>
          <w:rFonts w:ascii="Times New Roman" w:hAnsi="Times New Roman"/>
        </w:rPr>
        <w:t xml:space="preserve"> allows for educators to become well versed in a particular </w:t>
      </w:r>
      <w:r w:rsidR="007A479C" w:rsidRPr="0007420A">
        <w:rPr>
          <w:rFonts w:ascii="Times New Roman" w:hAnsi="Times New Roman"/>
        </w:rPr>
        <w:t>problem within education</w:t>
      </w:r>
      <w:r w:rsidRPr="0007420A">
        <w:rPr>
          <w:rFonts w:ascii="Times New Roman" w:hAnsi="Times New Roman"/>
        </w:rPr>
        <w:t xml:space="preserve"> in order to find </w:t>
      </w:r>
      <w:r w:rsidR="007A479C" w:rsidRPr="0007420A">
        <w:rPr>
          <w:rFonts w:ascii="Times New Roman" w:hAnsi="Times New Roman"/>
        </w:rPr>
        <w:t>successful</w:t>
      </w:r>
      <w:r w:rsidRPr="0007420A">
        <w:rPr>
          <w:rFonts w:ascii="Times New Roman" w:hAnsi="Times New Roman"/>
        </w:rPr>
        <w:t xml:space="preserve"> solutions.</w:t>
      </w:r>
    </w:p>
    <w:p w:rsidR="00C363C1" w:rsidRPr="0007420A" w:rsidRDefault="00FE4F44" w:rsidP="00963187">
      <w:pPr>
        <w:spacing w:line="480" w:lineRule="auto"/>
        <w:rPr>
          <w:rFonts w:ascii="Times New Roman" w:hAnsi="Times New Roman"/>
        </w:rPr>
      </w:pPr>
      <w:r w:rsidRPr="0007420A">
        <w:rPr>
          <w:rFonts w:ascii="Times New Roman" w:hAnsi="Times New Roman"/>
        </w:rPr>
        <w:tab/>
        <w:t>As educators our goal is to provide an equally obtainable and rigorous education for each and every student.</w:t>
      </w:r>
      <w:r w:rsidR="00185DD9" w:rsidRPr="0007420A">
        <w:rPr>
          <w:rFonts w:ascii="Times New Roman" w:hAnsi="Times New Roman"/>
        </w:rPr>
        <w:t xml:space="preserve">  </w:t>
      </w:r>
      <w:r w:rsidR="00963187" w:rsidRPr="0007420A">
        <w:rPr>
          <w:rFonts w:ascii="Times New Roman" w:hAnsi="Times New Roman"/>
        </w:rPr>
        <w:t xml:space="preserve">Through social justice and equality, research should remain un-biased whether economic, racial, religious, gender, or cultural.  This is something we should give to every child that walks through our door and into our care.   </w:t>
      </w:r>
    </w:p>
    <w:p w:rsidR="0007420A" w:rsidRPr="0007420A" w:rsidRDefault="00963187" w:rsidP="0007420A">
      <w:pPr>
        <w:spacing w:line="480" w:lineRule="auto"/>
        <w:rPr>
          <w:rFonts w:ascii="Times New Roman" w:hAnsi="Times New Roman"/>
        </w:rPr>
      </w:pPr>
      <w:r w:rsidRPr="0007420A">
        <w:rPr>
          <w:rFonts w:ascii="Times New Roman" w:hAnsi="Times New Roman" w:cs="TimesNewRomanPSMT"/>
          <w:lang w:bidi="en-US"/>
        </w:rPr>
        <w:tab/>
        <w:t>Finally, the ideal of critical self-reflection is evident in both the course as well as our experiences as teachers.  With each assignment we have had in this course so far</w:t>
      </w:r>
      <w:r w:rsidR="0007420A" w:rsidRPr="0007420A">
        <w:rPr>
          <w:rFonts w:ascii="Times New Roman" w:hAnsi="Times New Roman" w:cs="TimesNewRomanPSMT"/>
          <w:lang w:bidi="en-US"/>
        </w:rPr>
        <w:t>, especially picking a topic for my action research assignment,</w:t>
      </w:r>
      <w:r w:rsidRPr="0007420A">
        <w:rPr>
          <w:rFonts w:ascii="Times New Roman" w:hAnsi="Times New Roman" w:cs="TimesNewRomanPSMT"/>
          <w:lang w:bidi="en-US"/>
        </w:rPr>
        <w:t xml:space="preserve"> I have been encouraged to reflect upon my ideals as a pedagogue.  Without self-reflection educators would remain in a rut without adapting to the ever-changing world in the department of education.</w:t>
      </w:r>
      <w:r w:rsidR="0007420A" w:rsidRPr="0007420A">
        <w:rPr>
          <w:rFonts w:ascii="Times New Roman" w:hAnsi="Times New Roman" w:cs="TimesNewRomanPSMT"/>
          <w:lang w:bidi="en-US"/>
        </w:rPr>
        <w:t xml:space="preserve">  </w:t>
      </w:r>
      <w:r w:rsidR="0007420A" w:rsidRPr="0007420A">
        <w:rPr>
          <w:rFonts w:ascii="Times New Roman" w:hAnsi="Times New Roman"/>
        </w:rPr>
        <w:t>Critical self-evaluation is</w:t>
      </w:r>
      <w:r w:rsidR="00C363C1" w:rsidRPr="0007420A">
        <w:rPr>
          <w:rFonts w:ascii="Times New Roman" w:hAnsi="Times New Roman"/>
        </w:rPr>
        <w:t xml:space="preserve"> </w:t>
      </w:r>
      <w:r w:rsidR="0007420A" w:rsidRPr="0007420A">
        <w:rPr>
          <w:rFonts w:ascii="Times New Roman" w:hAnsi="Times New Roman"/>
        </w:rPr>
        <w:t>needed</w:t>
      </w:r>
      <w:r w:rsidR="00C363C1" w:rsidRPr="0007420A">
        <w:rPr>
          <w:rFonts w:ascii="Times New Roman" w:hAnsi="Times New Roman"/>
        </w:rPr>
        <w:t xml:space="preserve"> to better unders</w:t>
      </w:r>
      <w:r w:rsidR="0007420A" w:rsidRPr="0007420A">
        <w:rPr>
          <w:rFonts w:ascii="Times New Roman" w:hAnsi="Times New Roman"/>
        </w:rPr>
        <w:t>tand our own personal strengths</w:t>
      </w:r>
      <w:r w:rsidR="00C363C1" w:rsidRPr="0007420A">
        <w:rPr>
          <w:rFonts w:ascii="Times New Roman" w:hAnsi="Times New Roman"/>
        </w:rPr>
        <w:t xml:space="preserve"> and weaknesses.  We </w:t>
      </w:r>
      <w:r w:rsidR="0007420A" w:rsidRPr="0007420A">
        <w:rPr>
          <w:rFonts w:ascii="Times New Roman" w:hAnsi="Times New Roman"/>
        </w:rPr>
        <w:t>are</w:t>
      </w:r>
      <w:r w:rsidR="00C363C1" w:rsidRPr="0007420A">
        <w:rPr>
          <w:rFonts w:ascii="Times New Roman" w:hAnsi="Times New Roman"/>
        </w:rPr>
        <w:t xml:space="preserve"> constantly look</w:t>
      </w:r>
      <w:r w:rsidR="0007420A" w:rsidRPr="0007420A">
        <w:rPr>
          <w:rFonts w:ascii="Times New Roman" w:hAnsi="Times New Roman"/>
        </w:rPr>
        <w:t>ing</w:t>
      </w:r>
      <w:r w:rsidR="00C363C1" w:rsidRPr="0007420A">
        <w:rPr>
          <w:rFonts w:ascii="Times New Roman" w:hAnsi="Times New Roman"/>
        </w:rPr>
        <w:t xml:space="preserve"> at our </w:t>
      </w:r>
      <w:r w:rsidR="0007420A" w:rsidRPr="0007420A">
        <w:rPr>
          <w:rFonts w:ascii="Times New Roman" w:hAnsi="Times New Roman"/>
        </w:rPr>
        <w:t>pre and post lesson plans</w:t>
      </w:r>
      <w:r w:rsidR="00C363C1" w:rsidRPr="0007420A">
        <w:rPr>
          <w:rFonts w:ascii="Times New Roman" w:hAnsi="Times New Roman"/>
        </w:rPr>
        <w:t xml:space="preserve"> and </w:t>
      </w:r>
      <w:r w:rsidR="0007420A" w:rsidRPr="0007420A">
        <w:rPr>
          <w:rFonts w:ascii="Times New Roman" w:hAnsi="Times New Roman"/>
        </w:rPr>
        <w:t xml:space="preserve">teaching </w:t>
      </w:r>
      <w:r w:rsidR="00C363C1" w:rsidRPr="0007420A">
        <w:rPr>
          <w:rFonts w:ascii="Times New Roman" w:hAnsi="Times New Roman"/>
        </w:rPr>
        <w:t xml:space="preserve">practices to decide what was successful, and what was </w:t>
      </w:r>
      <w:r w:rsidR="0007420A" w:rsidRPr="0007420A">
        <w:rPr>
          <w:rFonts w:ascii="Times New Roman" w:hAnsi="Times New Roman"/>
        </w:rPr>
        <w:t>unsuccessful for the children</w:t>
      </w:r>
      <w:r w:rsidR="00C363C1" w:rsidRPr="0007420A">
        <w:rPr>
          <w:rFonts w:ascii="Times New Roman" w:hAnsi="Times New Roman"/>
        </w:rPr>
        <w:t xml:space="preserve">. </w:t>
      </w:r>
    </w:p>
    <w:p w:rsidR="00C363C1" w:rsidRPr="0007420A" w:rsidRDefault="0007420A" w:rsidP="0007420A">
      <w:pPr>
        <w:spacing w:line="480" w:lineRule="auto"/>
        <w:rPr>
          <w:rFonts w:ascii="Times New Roman" w:hAnsi="Times New Roman"/>
        </w:rPr>
      </w:pPr>
      <w:r w:rsidRPr="0007420A">
        <w:rPr>
          <w:rFonts w:ascii="Times New Roman" w:hAnsi="Times New Roman" w:cs="TimesNewRomanPSMT"/>
          <w:lang w:bidi="en-US"/>
        </w:rPr>
        <w:tab/>
        <w:t xml:space="preserve">All of these ideals are interrelated and each is a pivotal component of the framework, course objectives, and our professions. </w:t>
      </w:r>
    </w:p>
    <w:sectPr w:rsidR="00C363C1" w:rsidRPr="0007420A" w:rsidSect="00C363C1">
      <w:footerReference w:type="even" r:id="rId4"/>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20A" w:rsidRDefault="0007420A" w:rsidP="000B30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7420A" w:rsidRDefault="0007420A" w:rsidP="0007420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20A" w:rsidRDefault="0007420A" w:rsidP="000B30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7420A" w:rsidRDefault="0007420A" w:rsidP="0007420A">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63C1"/>
    <w:rsid w:val="00002F3B"/>
    <w:rsid w:val="0007420A"/>
    <w:rsid w:val="00185DD9"/>
    <w:rsid w:val="001F7270"/>
    <w:rsid w:val="002A59E4"/>
    <w:rsid w:val="00650D49"/>
    <w:rsid w:val="007A479C"/>
    <w:rsid w:val="008109CB"/>
    <w:rsid w:val="00963187"/>
    <w:rsid w:val="009742E0"/>
    <w:rsid w:val="00AE363F"/>
    <w:rsid w:val="00B64A2D"/>
    <w:rsid w:val="00C363C1"/>
    <w:rsid w:val="00FE4F44"/>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8F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C363C1"/>
    <w:pPr>
      <w:spacing w:beforeLines="1" w:afterLines="1"/>
    </w:pPr>
    <w:rPr>
      <w:rFonts w:ascii="Times" w:eastAsia="Cambria" w:hAnsi="Times" w:cs="Times New Roman"/>
      <w:sz w:val="20"/>
      <w:szCs w:val="20"/>
    </w:rPr>
  </w:style>
  <w:style w:type="character" w:styleId="Hyperlink">
    <w:name w:val="Hyperlink"/>
    <w:basedOn w:val="DefaultParagraphFont"/>
    <w:uiPriority w:val="99"/>
    <w:semiHidden/>
    <w:unhideWhenUsed/>
    <w:rsid w:val="00C363C1"/>
    <w:rPr>
      <w:color w:val="0000FF"/>
      <w:u w:val="single"/>
    </w:rPr>
  </w:style>
  <w:style w:type="paragraph" w:styleId="Footer">
    <w:name w:val="footer"/>
    <w:basedOn w:val="Normal"/>
    <w:link w:val="FooterChar"/>
    <w:uiPriority w:val="99"/>
    <w:semiHidden/>
    <w:unhideWhenUsed/>
    <w:rsid w:val="0007420A"/>
    <w:pPr>
      <w:tabs>
        <w:tab w:val="center" w:pos="4320"/>
        <w:tab w:val="right" w:pos="8640"/>
      </w:tabs>
    </w:pPr>
  </w:style>
  <w:style w:type="character" w:customStyle="1" w:styleId="FooterChar">
    <w:name w:val="Footer Char"/>
    <w:basedOn w:val="DefaultParagraphFont"/>
    <w:link w:val="Footer"/>
    <w:uiPriority w:val="99"/>
    <w:semiHidden/>
    <w:rsid w:val="0007420A"/>
  </w:style>
  <w:style w:type="character" w:styleId="PageNumber">
    <w:name w:val="page number"/>
    <w:basedOn w:val="DefaultParagraphFont"/>
    <w:uiPriority w:val="99"/>
    <w:semiHidden/>
    <w:unhideWhenUsed/>
    <w:rsid w:val="0007420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4091</Characters>
  <Application>Microsoft Macintosh Word</Application>
  <DocSecurity>0</DocSecurity>
  <Lines>34</Lines>
  <Paragraphs>8</Paragraphs>
  <ScaleCrop>false</ScaleCrop>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Mandell</dc:creator>
  <cp:keywords/>
  <cp:lastModifiedBy>Jessica Mandell</cp:lastModifiedBy>
  <cp:revision>2</cp:revision>
  <dcterms:created xsi:type="dcterms:W3CDTF">2016-09-09T03:10:00Z</dcterms:created>
  <dcterms:modified xsi:type="dcterms:W3CDTF">2016-09-09T03:10:00Z</dcterms:modified>
</cp:coreProperties>
</file>